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UNIVERSIDADE TECNOLOGICA FEDERAL DO PARANÁ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CAMPUS CORNÉLIO PROCÓPIO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DOCUMENTO DE DESCRIÇÃO DE NEGÓCIO E VISÃO ESCOPO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SISTEMA PARA CONTROLE DE HOSPITAL VETERINÁRIO C. H. V.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GRUPO </w:t>
      </w:r>
      <w:proofErr w:type="gramStart"/>
      <w:r>
        <w:rPr>
          <w:rFonts w:ascii="Arial" w:hAnsi="Arial" w:cs="Arial"/>
          <w:sz w:val="24"/>
          <w:szCs w:val="24"/>
        </w:rPr>
        <w:t>1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ENRIQUE CRUZ MACHADO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WAGNER EDIEL DA SILVA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THIAGO FERREIRA DE AGUIAR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PHYLLIPE BRAZ MONTEIRO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2012</w:t>
      </w:r>
    </w:p>
    <w:p w:rsidR="004D428B" w:rsidRDefault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:rsidR="004D428B" w:rsidRDefault="004D428B" w:rsidP="004D428B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Descrição do negócio.</w:t>
      </w:r>
    </w:p>
    <w:p w:rsidR="004D428B" w:rsidRDefault="004D428B" w:rsidP="004D428B">
      <w:pPr>
        <w:ind w:firstLine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Hospital veterinário da UENP, campus Luiz </w:t>
      </w:r>
      <w:proofErr w:type="spellStart"/>
      <w:r>
        <w:rPr>
          <w:rFonts w:ascii="Arial" w:hAnsi="Arial" w:cs="Arial"/>
          <w:sz w:val="24"/>
          <w:szCs w:val="24"/>
        </w:rPr>
        <w:t>Meneguel</w:t>
      </w:r>
      <w:proofErr w:type="spellEnd"/>
      <w:r>
        <w:rPr>
          <w:rFonts w:ascii="Arial" w:hAnsi="Arial" w:cs="Arial"/>
          <w:sz w:val="24"/>
          <w:szCs w:val="24"/>
        </w:rPr>
        <w:t xml:space="preserve">, possui atendimento diariamente em </w:t>
      </w:r>
      <w:proofErr w:type="gramStart"/>
      <w:r>
        <w:rPr>
          <w:rFonts w:ascii="Arial" w:hAnsi="Arial" w:cs="Arial"/>
          <w:sz w:val="24"/>
          <w:szCs w:val="24"/>
        </w:rPr>
        <w:t>3</w:t>
      </w:r>
      <w:proofErr w:type="gramEnd"/>
      <w:r>
        <w:rPr>
          <w:rFonts w:ascii="Arial" w:hAnsi="Arial" w:cs="Arial"/>
          <w:sz w:val="24"/>
          <w:szCs w:val="24"/>
        </w:rPr>
        <w:t xml:space="preserve"> turnos das 08:00 às 12:00, das 14:00 às 18:00 e das 18:00 às 06:00, tendo em vista o atendimento a animais de grande e pequeno porte.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hospital é dividido em </w:t>
      </w:r>
      <w:proofErr w:type="gramStart"/>
      <w:r>
        <w:rPr>
          <w:rFonts w:ascii="Arial" w:hAnsi="Arial" w:cs="Arial"/>
          <w:sz w:val="24"/>
          <w:szCs w:val="24"/>
        </w:rPr>
        <w:t>2</w:t>
      </w:r>
      <w:proofErr w:type="gramEnd"/>
      <w:r>
        <w:rPr>
          <w:rFonts w:ascii="Arial" w:hAnsi="Arial" w:cs="Arial"/>
          <w:sz w:val="24"/>
          <w:szCs w:val="24"/>
        </w:rPr>
        <w:t xml:space="preserve"> setores ambulatoriais, os de pequeno e grande porte. Os de grande porte possuem em torno de </w:t>
      </w:r>
      <w:proofErr w:type="gramStart"/>
      <w:r>
        <w:rPr>
          <w:rFonts w:ascii="Arial" w:hAnsi="Arial" w:cs="Arial"/>
          <w:sz w:val="24"/>
          <w:szCs w:val="24"/>
        </w:rPr>
        <w:t>6</w:t>
      </w:r>
      <w:proofErr w:type="gramEnd"/>
      <w:r>
        <w:rPr>
          <w:rFonts w:ascii="Arial" w:hAnsi="Arial" w:cs="Arial"/>
          <w:sz w:val="24"/>
          <w:szCs w:val="24"/>
        </w:rPr>
        <w:t xml:space="preserve">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emergenciais são atendidos pelo medico veterinário e os enfermeiros que poderão ter acesso à farmácia. 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atendimento tem o seguinte procedimento: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consultas podem ser agendadas.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ascii="Arial" w:hAnsi="Arial" w:cs="Arial"/>
          <w:sz w:val="24"/>
          <w:szCs w:val="24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ascii="Arial" w:hAnsi="Arial" w:cs="Arial"/>
          <w:sz w:val="24"/>
          <w:szCs w:val="24"/>
        </w:rPr>
        <w:t>sses custos</w:t>
      </w:r>
      <w:r>
        <w:rPr>
          <w:rFonts w:ascii="Arial" w:hAnsi="Arial" w:cs="Arial"/>
          <w:sz w:val="24"/>
          <w:szCs w:val="24"/>
        </w:rPr>
        <w:t xml:space="preserve"> também </w:t>
      </w:r>
      <w:r w:rsidRPr="00BF7316">
        <w:rPr>
          <w:rFonts w:ascii="Arial" w:hAnsi="Arial" w:cs="Arial"/>
          <w:sz w:val="24"/>
          <w:szCs w:val="24"/>
        </w:rPr>
        <w:t xml:space="preserve">podem ser adicionais, como por exemplo, </w:t>
      </w:r>
      <w:r>
        <w:rPr>
          <w:rFonts w:ascii="Arial" w:hAnsi="Arial" w:cs="Arial"/>
          <w:sz w:val="24"/>
          <w:szCs w:val="24"/>
        </w:rPr>
        <w:t>taxas de deslocamento, pois o atendimento pode ser fora do hospital.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tipo de pagamento pode ser feito através de espécie a vista, cheques ou duplicatas. 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casos de inadimplência é informada a autoridade cabível, SPC (SERVIÇO DE PROTEÇÃO DE CREDITO).</w:t>
      </w:r>
    </w:p>
    <w:p w:rsidR="004D428B" w:rsidRDefault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D428B" w:rsidRDefault="004D428B" w:rsidP="004D428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P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Introdução: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ascii="Arial" w:hAnsi="Arial" w:cs="Arial"/>
          <w:sz w:val="24"/>
          <w:szCs w:val="24"/>
        </w:rPr>
      </w:pPr>
    </w:p>
    <w:p w:rsidR="007D0A6C" w:rsidRDefault="007D0A6C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FC313B" w:rsidRDefault="00FC313B" w:rsidP="00FC313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</w:p>
    <w:p w:rsidR="00FC313B" w:rsidRDefault="00FC313B" w:rsidP="00FC3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o mapa metal utilizado para nortear o projeto</w:t>
      </w:r>
      <w:r>
        <w:rPr>
          <w:rFonts w:ascii="Arial" w:hAnsi="Arial" w:cs="Arial"/>
          <w:sz w:val="24"/>
          <w:szCs w:val="24"/>
        </w:rPr>
        <w:t xml:space="preserve">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FE7A5C5" wp14:editId="04CF4685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jc w:val="center"/>
        <w:rPr>
          <w:rFonts w:ascii="Arial" w:hAnsi="Arial" w:cs="Arial"/>
          <w:color w:val="auto"/>
          <w:sz w:val="16"/>
          <w:szCs w:val="16"/>
        </w:rPr>
      </w:pPr>
      <w:r w:rsidRPr="007D0A6C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 w:rsidR="00447646">
        <w:rPr>
          <w:rFonts w:ascii="Arial" w:hAnsi="Arial" w:cs="Arial"/>
          <w:noProof/>
          <w:color w:val="auto"/>
          <w:sz w:val="16"/>
          <w:szCs w:val="16"/>
        </w:rPr>
        <w:t>1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r w:rsidRPr="007D0A6C">
        <w:rPr>
          <w:rFonts w:ascii="Arial" w:hAnsi="Arial" w:cs="Arial"/>
          <w:color w:val="auto"/>
          <w:sz w:val="16"/>
          <w:szCs w:val="16"/>
        </w:rPr>
        <w:t xml:space="preserve"> Mapa mental.</w:t>
      </w:r>
    </w:p>
    <w:p w:rsidR="00FC313B" w:rsidRDefault="00FC313B" w:rsidP="007D0A6C">
      <w:pPr>
        <w:ind w:firstLine="0"/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C. H. V, deve ser responsável pelo </w:t>
      </w:r>
      <w:r w:rsidR="002542CC">
        <w:rPr>
          <w:rFonts w:ascii="Arial" w:hAnsi="Arial" w:cs="Arial"/>
          <w:sz w:val="24"/>
          <w:szCs w:val="24"/>
        </w:rPr>
        <w:t>registro</w:t>
      </w:r>
      <w:r>
        <w:rPr>
          <w:rFonts w:ascii="Arial" w:hAnsi="Arial" w:cs="Arial"/>
          <w:sz w:val="24"/>
          <w:szCs w:val="24"/>
        </w:rPr>
        <w:t xml:space="preserve"> de informações de </w:t>
      </w:r>
      <w:r w:rsidR="002542CC">
        <w:rPr>
          <w:rFonts w:ascii="Arial" w:hAnsi="Arial" w:cs="Arial"/>
          <w:sz w:val="24"/>
          <w:szCs w:val="24"/>
        </w:rPr>
        <w:t>clientes e</w:t>
      </w:r>
      <w:r>
        <w:rPr>
          <w:rFonts w:ascii="Arial" w:hAnsi="Arial" w:cs="Arial"/>
          <w:sz w:val="24"/>
          <w:szCs w:val="24"/>
        </w:rPr>
        <w:t xml:space="preserve"> pacientes</w:t>
      </w:r>
      <w:r w:rsidR="002542CC">
        <w:rPr>
          <w:rFonts w:ascii="Arial" w:hAnsi="Arial" w:cs="Arial"/>
          <w:sz w:val="24"/>
          <w:szCs w:val="24"/>
        </w:rPr>
        <w:t xml:space="preserve"> que fazem uso do hospital universitário. Seus médicos que compõem a </w:t>
      </w:r>
      <w:r w:rsidR="00752B64">
        <w:rPr>
          <w:rFonts w:ascii="Arial" w:hAnsi="Arial" w:cs="Arial"/>
          <w:sz w:val="24"/>
          <w:szCs w:val="24"/>
        </w:rPr>
        <w:t>junta mé</w:t>
      </w:r>
      <w:r w:rsidR="002542CC">
        <w:rPr>
          <w:rFonts w:ascii="Arial" w:hAnsi="Arial" w:cs="Arial"/>
          <w:sz w:val="24"/>
          <w:szCs w:val="24"/>
        </w:rPr>
        <w:t>dica veterinária, assim como controlar laboratórios para exames,</w:t>
      </w:r>
      <w:r w:rsidR="00752B64">
        <w:rPr>
          <w:rFonts w:ascii="Arial" w:hAnsi="Arial" w:cs="Arial"/>
          <w:sz w:val="24"/>
          <w:szCs w:val="24"/>
        </w:rPr>
        <w:t xml:space="preserve"> cirurgias e internações, medicamentos e custos gerados pelos serviços utilizados</w:t>
      </w:r>
      <w:r w:rsidR="002542CC">
        <w:rPr>
          <w:rFonts w:ascii="Arial" w:hAnsi="Arial" w:cs="Arial"/>
          <w:sz w:val="24"/>
          <w:szCs w:val="24"/>
        </w:rPr>
        <w:t>.</w:t>
      </w:r>
    </w:p>
    <w:p w:rsidR="00715413" w:rsidRDefault="00715413" w:rsidP="00715413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</w:p>
    <w:tbl>
      <w:tblPr>
        <w:tblW w:w="9521" w:type="dxa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21"/>
      </w:tblGrid>
      <w:tr w:rsidR="004746AF" w:rsidTr="002274E6">
        <w:trPr>
          <w:trHeight w:val="623"/>
        </w:trPr>
        <w:tc>
          <w:tcPr>
            <w:tcW w:w="9521" w:type="dxa"/>
          </w:tcPr>
          <w:p w:rsidR="004746AF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01 - Controle de Clientes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02 - Controle de Pacientes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03 - Controle de Consultas</w:t>
            </w:r>
          </w:p>
        </w:tc>
      </w:tr>
      <w:tr w:rsidR="004746AF" w:rsidRPr="00715413" w:rsidTr="002274E6">
        <w:trPr>
          <w:trHeight w:val="68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04 - Controle de Farmácia</w:t>
            </w:r>
          </w:p>
        </w:tc>
      </w:tr>
      <w:tr w:rsidR="004746AF" w:rsidRPr="00715413" w:rsidTr="002274E6">
        <w:trPr>
          <w:trHeight w:val="559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05 - Controle de Laboratórios</w:t>
            </w:r>
          </w:p>
        </w:tc>
      </w:tr>
      <w:tr w:rsidR="004746AF" w:rsidRPr="00715413" w:rsidTr="002274E6">
        <w:trPr>
          <w:trHeight w:val="580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06 - Controle de Cirurgias e internações</w:t>
            </w:r>
          </w:p>
        </w:tc>
      </w:tr>
      <w:tr w:rsidR="004746AF" w:rsidRPr="00715413" w:rsidTr="002274E6">
        <w:trPr>
          <w:trHeight w:val="54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07 - Controle de Médicos</w:t>
            </w:r>
          </w:p>
        </w:tc>
      </w:tr>
      <w:tr w:rsidR="004746AF" w:rsidRPr="00715413" w:rsidTr="002274E6">
        <w:trPr>
          <w:trHeight w:val="526"/>
        </w:trPr>
        <w:tc>
          <w:tcPr>
            <w:tcW w:w="9521" w:type="dxa"/>
          </w:tcPr>
          <w:p w:rsidR="004746AF" w:rsidRPr="00715413" w:rsidRDefault="00BD4B2D" w:rsidP="00BD4B2D">
            <w:pPr>
              <w:pStyle w:val="Ttulo2"/>
              <w:ind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 </w:t>
            </w:r>
            <w:r w:rsidR="004746AF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08</w:t>
            </w:r>
            <w:r w:rsidR="004746AF"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resultado de Exames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7D0A6C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RF 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0</w:t>
            </w: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9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Pagamentos</w:t>
            </w:r>
          </w:p>
        </w:tc>
      </w:tr>
    </w:tbl>
    <w:p w:rsidR="004746AF" w:rsidRDefault="007D0A6C" w:rsidP="007D0A6C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0" w:name="_Ref335244938"/>
      <w:r w:rsidRPr="007D0A6C">
        <w:rPr>
          <w:rFonts w:ascii="Arial" w:hAnsi="Arial" w:cs="Arial"/>
          <w:color w:val="auto"/>
          <w:sz w:val="16"/>
          <w:szCs w:val="16"/>
        </w:rPr>
        <w:t xml:space="preserve">Tabela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Tabela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>
        <w:rPr>
          <w:rFonts w:ascii="Arial" w:hAnsi="Arial" w:cs="Arial"/>
          <w:noProof/>
          <w:color w:val="auto"/>
          <w:sz w:val="16"/>
          <w:szCs w:val="16"/>
        </w:rPr>
        <w:t>1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bookmarkEnd w:id="0"/>
      <w:r w:rsidRPr="007D0A6C">
        <w:rPr>
          <w:rFonts w:ascii="Arial" w:hAnsi="Arial" w:cs="Arial"/>
          <w:color w:val="auto"/>
          <w:sz w:val="16"/>
          <w:szCs w:val="16"/>
        </w:rPr>
        <w:t xml:space="preserve"> Requisitos funcionais.</w:t>
      </w:r>
    </w:p>
    <w:p w:rsidR="007D0A6C" w:rsidRPr="007D0A6C" w:rsidRDefault="007D0A6C" w:rsidP="007D0A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7D0A6C">
        <w:rPr>
          <w:rFonts w:ascii="Arial" w:hAnsi="Arial" w:cs="Arial"/>
          <w:sz w:val="24"/>
          <w:szCs w:val="24"/>
        </w:rPr>
        <w:fldChar w:fldCharType="begin"/>
      </w:r>
      <w:r w:rsidRPr="007D0A6C">
        <w:rPr>
          <w:rFonts w:ascii="Arial" w:hAnsi="Arial" w:cs="Arial"/>
          <w:sz w:val="24"/>
          <w:szCs w:val="24"/>
        </w:rPr>
        <w:instrText xml:space="preserve"> REF _Ref335244938 \h </w:instrText>
      </w:r>
      <w:r w:rsidRPr="007D0A6C"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7D0A6C">
        <w:rPr>
          <w:rFonts w:ascii="Arial" w:hAnsi="Arial" w:cs="Arial"/>
          <w:sz w:val="24"/>
          <w:szCs w:val="24"/>
        </w:rPr>
        <w:fldChar w:fldCharType="separate"/>
      </w:r>
      <w:r w:rsidRPr="007D0A6C">
        <w:rPr>
          <w:rFonts w:ascii="Arial" w:hAnsi="Arial" w:cs="Arial"/>
          <w:sz w:val="24"/>
          <w:szCs w:val="24"/>
        </w:rPr>
        <w:t xml:space="preserve">Tabela </w:t>
      </w:r>
      <w:r w:rsidRPr="007D0A6C">
        <w:rPr>
          <w:rFonts w:ascii="Arial" w:hAnsi="Arial" w:cs="Arial"/>
          <w:noProof/>
          <w:sz w:val="24"/>
          <w:szCs w:val="24"/>
        </w:rPr>
        <w:t>1</w:t>
      </w:r>
      <w:r w:rsidRPr="007D0A6C">
        <w:rPr>
          <w:rFonts w:ascii="Arial" w:hAnsi="Arial" w:cs="Arial"/>
          <w:sz w:val="24"/>
          <w:szCs w:val="24"/>
        </w:rPr>
        <w:fldChar w:fldCharType="end"/>
      </w:r>
      <w:r w:rsidR="00511406">
        <w:rPr>
          <w:rFonts w:ascii="Arial" w:hAnsi="Arial" w:cs="Arial"/>
          <w:sz w:val="24"/>
          <w:szCs w:val="24"/>
        </w:rPr>
        <w:t xml:space="preserve"> descreve </w:t>
      </w:r>
      <w:r>
        <w:rPr>
          <w:rFonts w:ascii="Arial" w:hAnsi="Arial" w:cs="Arial"/>
          <w:sz w:val="24"/>
          <w:szCs w:val="24"/>
        </w:rPr>
        <w:t>os requisitos funcionais do sistema de acordo com as necessidades do cliente.</w:t>
      </w:r>
    </w:p>
    <w:p w:rsidR="004746AF" w:rsidRDefault="004746AF" w:rsidP="004746AF">
      <w:pPr>
        <w:ind w:firstLine="0"/>
      </w:pPr>
    </w:p>
    <w:p w:rsidR="007D0A6C" w:rsidRDefault="007D0A6C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746AF" w:rsidRDefault="004746AF" w:rsidP="004746AF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30"/>
      </w:tblGrid>
      <w:tr w:rsidR="00BD4B2D" w:rsidTr="00BD4B2D">
        <w:trPr>
          <w:trHeight w:val="473"/>
        </w:trPr>
        <w:tc>
          <w:tcPr>
            <w:tcW w:w="9230" w:type="dxa"/>
          </w:tcPr>
          <w:p w:rsid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01 - Software deve possuir interface intuitiva ao usuário</w:t>
            </w:r>
          </w:p>
        </w:tc>
      </w:tr>
      <w:tr w:rsidR="00BD4B2D" w:rsidTr="00BD4B2D">
        <w:trPr>
          <w:trHeight w:val="78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02 - Todo o sistema deve ter o melhor desempenho possível nos</w:t>
            </w:r>
            <w:r w:rsidR="0021158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D4B2D">
              <w:rPr>
                <w:rFonts w:ascii="Arial" w:hAnsi="Arial" w:cs="Arial"/>
                <w:sz w:val="24"/>
                <w:szCs w:val="24"/>
              </w:rPr>
              <w:t>terminais de acesso com tempo de resposta de no máximo 14 segundos</w:t>
            </w:r>
          </w:p>
        </w:tc>
      </w:tr>
      <w:tr w:rsidR="00BD4B2D" w:rsidTr="00BD4B2D">
        <w:trPr>
          <w:trHeight w:val="36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03 O sistema deve ser compatível com o Windows XP</w:t>
            </w:r>
          </w:p>
        </w:tc>
      </w:tr>
      <w:tr w:rsidR="00BD4B2D" w:rsidTr="00BD4B2D">
        <w:trPr>
          <w:trHeight w:val="762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 xml:space="preserve">RNF 04 - O sistema utilizara o banco de dados </w:t>
            </w:r>
            <w:proofErr w:type="spellStart"/>
            <w:proofErr w:type="gramStart"/>
            <w:r w:rsidRPr="00BD4B2D">
              <w:rPr>
                <w:rFonts w:ascii="Arial" w:hAnsi="Arial" w:cs="Arial"/>
                <w:sz w:val="24"/>
                <w:szCs w:val="24"/>
              </w:rPr>
              <w:t>PostgreSQL</w:t>
            </w:r>
            <w:proofErr w:type="spellEnd"/>
            <w:proofErr w:type="gramEnd"/>
            <w:r w:rsidRPr="00BD4B2D">
              <w:rPr>
                <w:rFonts w:ascii="Arial" w:hAnsi="Arial" w:cs="Arial"/>
                <w:sz w:val="24"/>
                <w:szCs w:val="24"/>
              </w:rPr>
              <w:t xml:space="preserve"> 9.1 e linguagemVB.net</w:t>
            </w:r>
          </w:p>
        </w:tc>
      </w:tr>
      <w:tr w:rsidR="00BD4B2D" w:rsidTr="00BD4B2D">
        <w:trPr>
          <w:trHeight w:val="301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05 - O tempo médio entre falhas deve ser 30 dias</w:t>
            </w:r>
          </w:p>
        </w:tc>
      </w:tr>
      <w:tr w:rsidR="00BD4B2D" w:rsidTr="00BD4B2D">
        <w:trPr>
          <w:trHeight w:val="440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06 - O tempo máximo para as correções deve ser de uma semana</w:t>
            </w:r>
          </w:p>
        </w:tc>
      </w:tr>
      <w:tr w:rsidR="00BD4B2D" w:rsidTr="00BD4B2D">
        <w:trPr>
          <w:trHeight w:val="527"/>
        </w:trPr>
        <w:tc>
          <w:tcPr>
            <w:tcW w:w="9230" w:type="dxa"/>
          </w:tcPr>
          <w:p w:rsidR="00BD4B2D" w:rsidRPr="00BD4B2D" w:rsidRDefault="00BD4B2D" w:rsidP="007D0A6C">
            <w:pPr>
              <w:keepNext/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07 - O sistema deve contar com controle de usuários</w:t>
            </w:r>
          </w:p>
        </w:tc>
      </w:tr>
    </w:tbl>
    <w:p w:rsidR="007D0A6C" w:rsidRPr="007D0A6C" w:rsidRDefault="007D0A6C" w:rsidP="007D0A6C">
      <w:pPr>
        <w:pStyle w:val="Legenda"/>
        <w:ind w:firstLine="0"/>
        <w:jc w:val="center"/>
        <w:rPr>
          <w:rFonts w:ascii="Arial" w:hAnsi="Arial" w:cs="Arial"/>
          <w:color w:val="auto"/>
          <w:sz w:val="16"/>
          <w:szCs w:val="16"/>
        </w:rPr>
      </w:pPr>
      <w:bookmarkStart w:id="1" w:name="_Ref335245015"/>
      <w:r w:rsidRPr="007D0A6C">
        <w:rPr>
          <w:rFonts w:ascii="Arial" w:hAnsi="Arial" w:cs="Arial"/>
          <w:color w:val="auto"/>
          <w:sz w:val="16"/>
          <w:szCs w:val="16"/>
        </w:rPr>
        <w:t xml:space="preserve">Tabela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Tabela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 w:rsidRPr="007D0A6C">
        <w:rPr>
          <w:rFonts w:ascii="Arial" w:hAnsi="Arial" w:cs="Arial"/>
          <w:noProof/>
          <w:color w:val="auto"/>
          <w:sz w:val="16"/>
          <w:szCs w:val="16"/>
        </w:rPr>
        <w:t>2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bookmarkEnd w:id="1"/>
      <w:r w:rsidRPr="007D0A6C">
        <w:rPr>
          <w:rFonts w:ascii="Arial" w:hAnsi="Arial" w:cs="Arial"/>
          <w:color w:val="auto"/>
          <w:sz w:val="16"/>
          <w:szCs w:val="16"/>
        </w:rPr>
        <w:t xml:space="preserve"> Requisitos não funcionais</w:t>
      </w:r>
      <w:r w:rsidRPr="007D0A6C">
        <w:rPr>
          <w:rFonts w:ascii="Arial" w:hAnsi="Arial" w:cs="Arial"/>
          <w:noProof/>
          <w:color w:val="auto"/>
          <w:sz w:val="16"/>
          <w:szCs w:val="16"/>
        </w:rPr>
        <w:t>.</w:t>
      </w:r>
    </w:p>
    <w:p w:rsidR="0073331B" w:rsidRDefault="00BD4B2D" w:rsidP="004746AF">
      <w:pPr>
        <w:rPr>
          <w:rFonts w:ascii="Arial" w:hAnsi="Arial" w:cs="Arial"/>
          <w:sz w:val="24"/>
          <w:szCs w:val="24"/>
        </w:rPr>
      </w:pPr>
      <w:r w:rsidRPr="00BD4B2D">
        <w:rPr>
          <w:rFonts w:ascii="Arial" w:hAnsi="Arial" w:cs="Arial"/>
          <w:sz w:val="24"/>
          <w:szCs w:val="24"/>
        </w:rPr>
        <w:t xml:space="preserve">  </w:t>
      </w:r>
      <w:r w:rsidR="007D0A6C">
        <w:rPr>
          <w:rFonts w:ascii="Arial" w:hAnsi="Arial" w:cs="Arial"/>
          <w:sz w:val="24"/>
          <w:szCs w:val="24"/>
        </w:rPr>
        <w:t>A</w:t>
      </w:r>
      <w:r w:rsidR="007D0A6C" w:rsidRPr="007D0A6C">
        <w:rPr>
          <w:rFonts w:ascii="Arial" w:hAnsi="Arial" w:cs="Arial"/>
          <w:sz w:val="24"/>
          <w:szCs w:val="24"/>
        </w:rPr>
        <w:t xml:space="preserve"> </w:t>
      </w:r>
      <w:r w:rsidR="007D0A6C" w:rsidRPr="007D0A6C">
        <w:rPr>
          <w:rFonts w:ascii="Arial" w:hAnsi="Arial" w:cs="Arial"/>
          <w:sz w:val="24"/>
          <w:szCs w:val="24"/>
        </w:rPr>
        <w:fldChar w:fldCharType="begin"/>
      </w:r>
      <w:r w:rsidR="007D0A6C" w:rsidRPr="007D0A6C">
        <w:rPr>
          <w:rFonts w:ascii="Arial" w:hAnsi="Arial" w:cs="Arial"/>
          <w:sz w:val="24"/>
          <w:szCs w:val="24"/>
        </w:rPr>
        <w:instrText xml:space="preserve"> REF _Ref335245015 \h </w:instrText>
      </w:r>
      <w:r w:rsidR="007D0A6C" w:rsidRPr="007D0A6C">
        <w:rPr>
          <w:rFonts w:ascii="Arial" w:hAnsi="Arial" w:cs="Arial"/>
          <w:sz w:val="24"/>
          <w:szCs w:val="24"/>
        </w:rPr>
      </w:r>
      <w:r w:rsidR="007D0A6C">
        <w:rPr>
          <w:rFonts w:ascii="Arial" w:hAnsi="Arial" w:cs="Arial"/>
          <w:sz w:val="24"/>
          <w:szCs w:val="24"/>
        </w:rPr>
        <w:instrText xml:space="preserve"> \* MERGEFORMAT </w:instrText>
      </w:r>
      <w:r w:rsidR="007D0A6C" w:rsidRPr="007D0A6C">
        <w:rPr>
          <w:rFonts w:ascii="Arial" w:hAnsi="Arial" w:cs="Arial"/>
          <w:sz w:val="24"/>
          <w:szCs w:val="24"/>
        </w:rPr>
        <w:fldChar w:fldCharType="separate"/>
      </w:r>
      <w:r w:rsidR="007D0A6C" w:rsidRPr="007D0A6C">
        <w:rPr>
          <w:rFonts w:ascii="Arial" w:hAnsi="Arial" w:cs="Arial"/>
          <w:sz w:val="24"/>
          <w:szCs w:val="24"/>
        </w:rPr>
        <w:t xml:space="preserve">Tabela </w:t>
      </w:r>
      <w:r w:rsidR="007D0A6C" w:rsidRPr="007D0A6C">
        <w:rPr>
          <w:rFonts w:ascii="Arial" w:hAnsi="Arial" w:cs="Arial"/>
          <w:noProof/>
          <w:sz w:val="24"/>
          <w:szCs w:val="24"/>
        </w:rPr>
        <w:t>2</w:t>
      </w:r>
      <w:r w:rsidR="007D0A6C" w:rsidRPr="007D0A6C">
        <w:rPr>
          <w:rFonts w:ascii="Arial" w:hAnsi="Arial" w:cs="Arial"/>
          <w:sz w:val="24"/>
          <w:szCs w:val="24"/>
        </w:rPr>
        <w:fldChar w:fldCharType="end"/>
      </w:r>
      <w:r w:rsidR="007D0A6C">
        <w:rPr>
          <w:rFonts w:ascii="Arial" w:hAnsi="Arial" w:cs="Arial"/>
          <w:sz w:val="24"/>
          <w:szCs w:val="24"/>
        </w:rPr>
        <w:t xml:space="preserve"> </w:t>
      </w:r>
      <w:r w:rsidR="00511406">
        <w:rPr>
          <w:rFonts w:ascii="Arial" w:hAnsi="Arial" w:cs="Arial"/>
          <w:sz w:val="24"/>
          <w:szCs w:val="24"/>
        </w:rPr>
        <w:t>descreve os requisitos não funcionais definidos de acordo com o nível de usuários.</w:t>
      </w:r>
    </w:p>
    <w:p w:rsidR="0073331B" w:rsidRDefault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746AF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7E428F7" wp14:editId="17047455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73331B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2" w:name="_Ref335242755"/>
      <w:r w:rsidRPr="0073331B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73331B">
        <w:rPr>
          <w:rFonts w:ascii="Arial" w:hAnsi="Arial" w:cs="Arial"/>
          <w:color w:val="auto"/>
          <w:sz w:val="16"/>
          <w:szCs w:val="16"/>
        </w:rPr>
        <w:fldChar w:fldCharType="begin"/>
      </w:r>
      <w:r w:rsidRPr="0073331B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73331B">
        <w:rPr>
          <w:rFonts w:ascii="Arial" w:hAnsi="Arial" w:cs="Arial"/>
          <w:color w:val="auto"/>
          <w:sz w:val="16"/>
          <w:szCs w:val="16"/>
        </w:rPr>
        <w:fldChar w:fldCharType="separate"/>
      </w:r>
      <w:r w:rsidR="00447646">
        <w:rPr>
          <w:rFonts w:ascii="Arial" w:hAnsi="Arial" w:cs="Arial"/>
          <w:noProof/>
          <w:color w:val="auto"/>
          <w:sz w:val="16"/>
          <w:szCs w:val="16"/>
        </w:rPr>
        <w:t>2</w:t>
      </w:r>
      <w:r w:rsidRPr="0073331B">
        <w:rPr>
          <w:rFonts w:ascii="Arial" w:hAnsi="Arial" w:cs="Arial"/>
          <w:color w:val="auto"/>
          <w:sz w:val="16"/>
          <w:szCs w:val="16"/>
        </w:rPr>
        <w:fldChar w:fldCharType="end"/>
      </w:r>
      <w:bookmarkEnd w:id="2"/>
      <w:r w:rsidRPr="0073331B">
        <w:rPr>
          <w:rFonts w:ascii="Arial" w:hAnsi="Arial" w:cs="Arial"/>
          <w:color w:val="auto"/>
          <w:sz w:val="16"/>
          <w:szCs w:val="16"/>
        </w:rPr>
        <w:t xml:space="preserve"> Diagrama de caso de uso.</w:t>
      </w: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73331B">
        <w:rPr>
          <w:rFonts w:ascii="Arial" w:hAnsi="Arial" w:cs="Arial"/>
          <w:sz w:val="24"/>
          <w:szCs w:val="24"/>
        </w:rPr>
        <w:fldChar w:fldCharType="begin"/>
      </w:r>
      <w:r w:rsidRPr="0073331B">
        <w:rPr>
          <w:rFonts w:ascii="Arial" w:hAnsi="Arial" w:cs="Arial"/>
          <w:sz w:val="24"/>
          <w:szCs w:val="24"/>
        </w:rPr>
        <w:instrText xml:space="preserve"> REF _Ref335242755 \h </w:instrText>
      </w:r>
      <w:r w:rsidRPr="0073331B"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73331B">
        <w:rPr>
          <w:rFonts w:ascii="Arial" w:hAnsi="Arial" w:cs="Arial"/>
          <w:sz w:val="24"/>
          <w:szCs w:val="24"/>
        </w:rPr>
        <w:fldChar w:fldCharType="separate"/>
      </w:r>
      <w:r w:rsidRPr="0073331B">
        <w:rPr>
          <w:rFonts w:ascii="Arial" w:hAnsi="Arial" w:cs="Arial"/>
          <w:sz w:val="24"/>
          <w:szCs w:val="24"/>
        </w:rPr>
        <w:t xml:space="preserve">Figura </w:t>
      </w:r>
      <w:r w:rsidRPr="0073331B">
        <w:rPr>
          <w:rFonts w:ascii="Arial" w:hAnsi="Arial" w:cs="Arial"/>
          <w:noProof/>
          <w:sz w:val="24"/>
          <w:szCs w:val="24"/>
        </w:rPr>
        <w:t>1</w:t>
      </w:r>
      <w:r w:rsidRPr="0073331B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descreve o modelo de negócio, representando os atores com suas respectivas atividades.</w:t>
      </w:r>
    </w:p>
    <w:p w:rsidR="0073331B" w:rsidRDefault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3331B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</w:p>
    <w:p w:rsidR="0073331B" w:rsidRDefault="0073331B" w:rsidP="0073331B"/>
    <w:p w:rsidR="00F53BE9" w:rsidRDefault="0073331B" w:rsidP="00F53BE9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EFAA3C" wp14:editId="256292F8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F53BE9" w:rsidP="00F53BE9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3" w:name="_Ref335243268"/>
      <w:r w:rsidRPr="00F53BE9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F53BE9">
        <w:rPr>
          <w:rFonts w:ascii="Arial" w:hAnsi="Arial" w:cs="Arial"/>
          <w:color w:val="auto"/>
          <w:sz w:val="16"/>
          <w:szCs w:val="16"/>
        </w:rPr>
        <w:fldChar w:fldCharType="begin"/>
      </w:r>
      <w:r w:rsidRPr="00F53BE9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F53BE9">
        <w:rPr>
          <w:rFonts w:ascii="Arial" w:hAnsi="Arial" w:cs="Arial"/>
          <w:color w:val="auto"/>
          <w:sz w:val="16"/>
          <w:szCs w:val="16"/>
        </w:rPr>
        <w:fldChar w:fldCharType="separate"/>
      </w:r>
      <w:r w:rsidR="00447646">
        <w:rPr>
          <w:rFonts w:ascii="Arial" w:hAnsi="Arial" w:cs="Arial"/>
          <w:noProof/>
          <w:color w:val="auto"/>
          <w:sz w:val="16"/>
          <w:szCs w:val="16"/>
        </w:rPr>
        <w:t>3</w:t>
      </w:r>
      <w:r w:rsidRPr="00F53BE9">
        <w:rPr>
          <w:rFonts w:ascii="Arial" w:hAnsi="Arial" w:cs="Arial"/>
          <w:color w:val="auto"/>
          <w:sz w:val="16"/>
          <w:szCs w:val="16"/>
        </w:rPr>
        <w:fldChar w:fldCharType="end"/>
      </w:r>
      <w:bookmarkEnd w:id="3"/>
      <w:r w:rsidRPr="00F53BE9">
        <w:rPr>
          <w:rFonts w:ascii="Arial" w:hAnsi="Arial" w:cs="Arial"/>
          <w:color w:val="auto"/>
          <w:sz w:val="16"/>
          <w:szCs w:val="16"/>
        </w:rPr>
        <w:t xml:space="preserve"> Diagrama de classes.</w:t>
      </w:r>
    </w:p>
    <w:p w:rsidR="00F53BE9" w:rsidRDefault="00F53BE9">
      <w:r>
        <w:br w:type="page"/>
      </w:r>
    </w:p>
    <w:p w:rsidR="00F53BE9" w:rsidRDefault="00F53BE9" w:rsidP="00F53B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</w:t>
      </w:r>
      <w:r>
        <w:t xml:space="preserve"> </w:t>
      </w:r>
      <w:r w:rsidRPr="00F53BE9">
        <w:rPr>
          <w:rFonts w:ascii="Arial" w:hAnsi="Arial" w:cs="Arial"/>
          <w:sz w:val="24"/>
          <w:szCs w:val="24"/>
        </w:rPr>
        <w:fldChar w:fldCharType="begin"/>
      </w:r>
      <w:r w:rsidRPr="00F53BE9">
        <w:rPr>
          <w:rFonts w:ascii="Arial" w:hAnsi="Arial" w:cs="Arial"/>
          <w:sz w:val="24"/>
          <w:szCs w:val="24"/>
        </w:rPr>
        <w:instrText xml:space="preserve"> REF _Ref335243268 \h </w:instrText>
      </w:r>
      <w:r w:rsidRPr="00F53BE9">
        <w:rPr>
          <w:rFonts w:ascii="Arial" w:hAnsi="Arial" w:cs="Arial"/>
          <w:sz w:val="24"/>
          <w:szCs w:val="24"/>
        </w:rPr>
      </w:r>
      <w:r w:rsidRPr="00F53BE9">
        <w:rPr>
          <w:rFonts w:ascii="Arial" w:hAnsi="Arial" w:cs="Arial"/>
          <w:sz w:val="24"/>
          <w:szCs w:val="24"/>
        </w:rPr>
        <w:instrText xml:space="preserve"> \* MERGEFORMAT </w:instrText>
      </w:r>
      <w:r w:rsidRPr="00F53BE9">
        <w:rPr>
          <w:rFonts w:ascii="Arial" w:hAnsi="Arial" w:cs="Arial"/>
          <w:sz w:val="24"/>
          <w:szCs w:val="24"/>
        </w:rPr>
        <w:fldChar w:fldCharType="separate"/>
      </w:r>
      <w:r w:rsidRPr="00F53BE9">
        <w:rPr>
          <w:rFonts w:ascii="Arial" w:hAnsi="Arial" w:cs="Arial"/>
          <w:sz w:val="24"/>
          <w:szCs w:val="24"/>
        </w:rPr>
        <w:t xml:space="preserve">Figura </w:t>
      </w:r>
      <w:r w:rsidRPr="00F53BE9">
        <w:rPr>
          <w:rFonts w:ascii="Arial" w:hAnsi="Arial" w:cs="Arial"/>
          <w:noProof/>
          <w:sz w:val="24"/>
          <w:szCs w:val="24"/>
        </w:rPr>
        <w:t>2</w:t>
      </w:r>
      <w:r w:rsidRPr="00F53BE9">
        <w:rPr>
          <w:rFonts w:ascii="Arial" w:hAnsi="Arial" w:cs="Arial"/>
          <w:sz w:val="24"/>
          <w:szCs w:val="24"/>
        </w:rPr>
        <w:fldChar w:fldCharType="end"/>
      </w:r>
      <w:r w:rsidR="00426F06">
        <w:rPr>
          <w:rFonts w:ascii="Arial" w:hAnsi="Arial" w:cs="Arial"/>
          <w:sz w:val="24"/>
          <w:szCs w:val="24"/>
        </w:rPr>
        <w:t xml:space="preserve"> representa a estrutura de dados utilizada no projeto.</w:t>
      </w:r>
    </w:p>
    <w:p w:rsidR="008271B5" w:rsidRPr="008271B5" w:rsidRDefault="008271B5" w:rsidP="008271B5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Estrutura analítica do projeto.</w:t>
      </w:r>
    </w:p>
    <w:p w:rsidR="008271B5" w:rsidRDefault="008271B5" w:rsidP="00F53B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Abaixo segue o diagrama E. A. P.</w:t>
      </w:r>
    </w:p>
    <w:p w:rsidR="000B5B82" w:rsidRDefault="008271B5" w:rsidP="000B5B82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E7E5C00" wp14:editId="609C3A26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0B5B82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4" w:name="_Ref335245927"/>
      <w:bookmarkStart w:id="5" w:name="_Ref335245933"/>
      <w:r w:rsidRPr="000B5B82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0B5B82">
        <w:rPr>
          <w:rFonts w:ascii="Arial" w:hAnsi="Arial" w:cs="Arial"/>
          <w:color w:val="auto"/>
          <w:sz w:val="16"/>
          <w:szCs w:val="16"/>
        </w:rPr>
        <w:fldChar w:fldCharType="begin"/>
      </w:r>
      <w:r w:rsidRPr="000B5B82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0B5B82">
        <w:rPr>
          <w:rFonts w:ascii="Arial" w:hAnsi="Arial" w:cs="Arial"/>
          <w:color w:val="auto"/>
          <w:sz w:val="16"/>
          <w:szCs w:val="16"/>
        </w:rPr>
        <w:fldChar w:fldCharType="separate"/>
      </w:r>
      <w:r w:rsidR="00447646">
        <w:rPr>
          <w:rFonts w:ascii="Arial" w:hAnsi="Arial" w:cs="Arial"/>
          <w:noProof/>
          <w:color w:val="auto"/>
          <w:sz w:val="16"/>
          <w:szCs w:val="16"/>
        </w:rPr>
        <w:t>4</w:t>
      </w:r>
      <w:r w:rsidRPr="000B5B82">
        <w:rPr>
          <w:rFonts w:ascii="Arial" w:hAnsi="Arial" w:cs="Arial"/>
          <w:color w:val="auto"/>
          <w:sz w:val="16"/>
          <w:szCs w:val="16"/>
        </w:rPr>
        <w:fldChar w:fldCharType="end"/>
      </w:r>
      <w:bookmarkEnd w:id="5"/>
      <w:r w:rsidRPr="000B5B82">
        <w:rPr>
          <w:rFonts w:ascii="Arial" w:hAnsi="Arial" w:cs="Arial"/>
          <w:color w:val="auto"/>
          <w:sz w:val="16"/>
          <w:szCs w:val="16"/>
        </w:rPr>
        <w:t xml:space="preserve"> diagrama E. A. P.</w:t>
      </w:r>
      <w:bookmarkEnd w:id="4"/>
    </w:p>
    <w:p w:rsidR="000B5B82" w:rsidRDefault="000B5B82" w:rsidP="000B5B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0B5B82">
        <w:rPr>
          <w:rFonts w:ascii="Arial" w:hAnsi="Arial" w:cs="Arial"/>
          <w:sz w:val="24"/>
          <w:szCs w:val="24"/>
        </w:rPr>
        <w:fldChar w:fldCharType="begin"/>
      </w:r>
      <w:r w:rsidRPr="000B5B82">
        <w:rPr>
          <w:rFonts w:ascii="Arial" w:hAnsi="Arial" w:cs="Arial"/>
          <w:sz w:val="24"/>
          <w:szCs w:val="24"/>
        </w:rPr>
        <w:instrText xml:space="preserve"> REF _Ref335245933 \h </w:instrText>
      </w:r>
      <w:r w:rsidRPr="000B5B82"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0B5B82">
        <w:rPr>
          <w:rFonts w:ascii="Arial" w:hAnsi="Arial" w:cs="Arial"/>
          <w:sz w:val="24"/>
          <w:szCs w:val="24"/>
        </w:rPr>
        <w:fldChar w:fldCharType="separate"/>
      </w:r>
      <w:r w:rsidRPr="000B5B82">
        <w:rPr>
          <w:rFonts w:ascii="Arial" w:hAnsi="Arial" w:cs="Arial"/>
          <w:sz w:val="24"/>
          <w:szCs w:val="24"/>
        </w:rPr>
        <w:t xml:space="preserve">Figura </w:t>
      </w:r>
      <w:r w:rsidRPr="000B5B82">
        <w:rPr>
          <w:rFonts w:ascii="Arial" w:hAnsi="Arial" w:cs="Arial"/>
          <w:noProof/>
          <w:sz w:val="24"/>
          <w:szCs w:val="24"/>
        </w:rPr>
        <w:t>4</w:t>
      </w:r>
      <w:r w:rsidRPr="000B5B82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descreve as atividades do projeto e sua ordem de execução.</w:t>
      </w:r>
    </w:p>
    <w:p w:rsidR="00447646" w:rsidRDefault="00447646" w:rsidP="000B5B82">
      <w:pPr>
        <w:rPr>
          <w:rFonts w:ascii="Arial" w:hAnsi="Arial" w:cs="Arial"/>
          <w:sz w:val="24"/>
          <w:szCs w:val="24"/>
        </w:rPr>
      </w:pPr>
    </w:p>
    <w:p w:rsidR="00447646" w:rsidRDefault="0044764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47646" w:rsidRDefault="00447646" w:rsidP="00447646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</w:p>
    <w:p w:rsidR="00447646" w:rsidRDefault="00447646" w:rsidP="00447646"/>
    <w:p w:rsidR="00447646" w:rsidRDefault="00447646" w:rsidP="00447646">
      <w:pPr>
        <w:keepNext/>
        <w:ind w:right="-1134" w:hanging="1701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EAA566C" wp14:editId="67C2741A">
            <wp:extent cx="7547212" cy="771098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447646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6" w:name="_Ref335246188"/>
      <w:r w:rsidRPr="00447646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447646">
        <w:rPr>
          <w:rFonts w:ascii="Arial" w:hAnsi="Arial" w:cs="Arial"/>
          <w:color w:val="auto"/>
          <w:sz w:val="16"/>
          <w:szCs w:val="16"/>
        </w:rPr>
        <w:fldChar w:fldCharType="begin"/>
      </w:r>
      <w:r w:rsidRPr="00447646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447646">
        <w:rPr>
          <w:rFonts w:ascii="Arial" w:hAnsi="Arial" w:cs="Arial"/>
          <w:color w:val="auto"/>
          <w:sz w:val="16"/>
          <w:szCs w:val="16"/>
        </w:rPr>
        <w:fldChar w:fldCharType="separate"/>
      </w:r>
      <w:r w:rsidRPr="00447646">
        <w:rPr>
          <w:rFonts w:ascii="Arial" w:hAnsi="Arial" w:cs="Arial"/>
          <w:noProof/>
          <w:color w:val="auto"/>
          <w:sz w:val="16"/>
          <w:szCs w:val="16"/>
        </w:rPr>
        <w:t>5</w:t>
      </w:r>
      <w:r w:rsidRPr="00447646">
        <w:rPr>
          <w:rFonts w:ascii="Arial" w:hAnsi="Arial" w:cs="Arial"/>
          <w:color w:val="auto"/>
          <w:sz w:val="16"/>
          <w:szCs w:val="16"/>
        </w:rPr>
        <w:fldChar w:fldCharType="end"/>
      </w:r>
      <w:bookmarkEnd w:id="6"/>
      <w:r w:rsidRPr="00447646">
        <w:rPr>
          <w:rFonts w:ascii="Arial" w:hAnsi="Arial" w:cs="Arial"/>
          <w:color w:val="auto"/>
          <w:sz w:val="16"/>
          <w:szCs w:val="16"/>
        </w:rPr>
        <w:t xml:space="preserve"> Diagrama entidade relacionamento.</w:t>
      </w:r>
    </w:p>
    <w:p w:rsidR="00447646" w:rsidRDefault="00447646" w:rsidP="004476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</w:t>
      </w:r>
      <w:r w:rsidRPr="00447646">
        <w:rPr>
          <w:rFonts w:ascii="Arial" w:hAnsi="Arial" w:cs="Arial"/>
          <w:sz w:val="24"/>
          <w:szCs w:val="24"/>
        </w:rPr>
        <w:fldChar w:fldCharType="begin"/>
      </w:r>
      <w:r w:rsidRPr="00447646">
        <w:rPr>
          <w:rFonts w:ascii="Arial" w:hAnsi="Arial" w:cs="Arial"/>
          <w:sz w:val="24"/>
          <w:szCs w:val="24"/>
        </w:rPr>
        <w:instrText xml:space="preserve"> REF _Ref335246188 \h </w:instrText>
      </w:r>
      <w:r w:rsidRPr="00447646"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447646">
        <w:rPr>
          <w:rFonts w:ascii="Arial" w:hAnsi="Arial" w:cs="Arial"/>
          <w:sz w:val="24"/>
          <w:szCs w:val="24"/>
        </w:rPr>
        <w:fldChar w:fldCharType="separate"/>
      </w:r>
      <w:r w:rsidRPr="00447646">
        <w:rPr>
          <w:rFonts w:ascii="Arial" w:hAnsi="Arial" w:cs="Arial"/>
          <w:sz w:val="24"/>
          <w:szCs w:val="24"/>
        </w:rPr>
        <w:t xml:space="preserve">Figura </w:t>
      </w:r>
      <w:r w:rsidRPr="00447646">
        <w:rPr>
          <w:rFonts w:ascii="Arial" w:hAnsi="Arial" w:cs="Arial"/>
          <w:noProof/>
          <w:sz w:val="24"/>
          <w:szCs w:val="24"/>
        </w:rPr>
        <w:t>5</w:t>
      </w:r>
      <w:r w:rsidRPr="00447646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mostra como foi modelado </w:t>
      </w:r>
      <w:proofErr w:type="gramStart"/>
      <w:r>
        <w:rPr>
          <w:rFonts w:ascii="Arial" w:hAnsi="Arial" w:cs="Arial"/>
          <w:sz w:val="24"/>
          <w:szCs w:val="24"/>
        </w:rPr>
        <w:t>a</w:t>
      </w:r>
      <w:proofErr w:type="gramEnd"/>
      <w:r>
        <w:rPr>
          <w:rFonts w:ascii="Arial" w:hAnsi="Arial" w:cs="Arial"/>
          <w:sz w:val="24"/>
          <w:szCs w:val="24"/>
        </w:rPr>
        <w:t xml:space="preserve"> base de dados.</w:t>
      </w:r>
    </w:p>
    <w:p w:rsidR="00447646" w:rsidRDefault="00447646" w:rsidP="00447646">
      <w:pPr>
        <w:rPr>
          <w:rFonts w:ascii="Arial" w:hAnsi="Arial" w:cs="Arial"/>
          <w:sz w:val="24"/>
          <w:szCs w:val="24"/>
        </w:rPr>
      </w:pPr>
    </w:p>
    <w:p w:rsidR="00447646" w:rsidRPr="00447646" w:rsidRDefault="00447646" w:rsidP="00447646">
      <w:pPr>
        <w:rPr>
          <w:rFonts w:ascii="Arial" w:hAnsi="Arial" w:cs="Arial"/>
          <w:sz w:val="24"/>
          <w:szCs w:val="24"/>
        </w:rPr>
      </w:pPr>
      <w:bookmarkStart w:id="7" w:name="_GoBack"/>
      <w:bookmarkEnd w:id="7"/>
    </w:p>
    <w:p w:rsidR="000B5B82" w:rsidRPr="000B5B82" w:rsidRDefault="000B5B82" w:rsidP="000B5B82">
      <w:pPr>
        <w:rPr>
          <w:rFonts w:ascii="Arial" w:hAnsi="Arial" w:cs="Arial"/>
          <w:sz w:val="24"/>
          <w:szCs w:val="24"/>
        </w:rPr>
      </w:pPr>
    </w:p>
    <w:p w:rsidR="008271B5" w:rsidRPr="00F53BE9" w:rsidRDefault="008271B5" w:rsidP="00F53BE9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Pr="0073331B" w:rsidRDefault="0073331B" w:rsidP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73331B" w:rsidRPr="0073331B" w:rsidRDefault="0073331B" w:rsidP="0073331B"/>
    <w:p w:rsidR="00C36DB5" w:rsidRPr="004746AF" w:rsidRDefault="00C36DB5" w:rsidP="004746AF">
      <w:pPr>
        <w:rPr>
          <w:rFonts w:ascii="Arial" w:hAnsi="Arial" w:cs="Arial"/>
          <w:sz w:val="24"/>
          <w:szCs w:val="24"/>
        </w:rPr>
      </w:pPr>
    </w:p>
    <w:p w:rsidR="004746AF" w:rsidRPr="004746AF" w:rsidRDefault="004746AF" w:rsidP="004746AF">
      <w:pPr>
        <w:ind w:firstLine="0"/>
        <w:rPr>
          <w:rFonts w:ascii="Arial" w:hAnsi="Arial" w:cs="Arial"/>
          <w:sz w:val="24"/>
          <w:szCs w:val="24"/>
        </w:rPr>
      </w:pPr>
    </w:p>
    <w:p w:rsidR="004746AF" w:rsidRPr="004746AF" w:rsidRDefault="004746AF" w:rsidP="004746AF"/>
    <w:p w:rsidR="00715413" w:rsidRDefault="00715413" w:rsidP="00715413"/>
    <w:p w:rsidR="00715413" w:rsidRPr="00715413" w:rsidRDefault="00715413" w:rsidP="00715413"/>
    <w:p w:rsidR="002542CC" w:rsidRDefault="002542CC" w:rsidP="009366EC">
      <w:pPr>
        <w:rPr>
          <w:rFonts w:ascii="Arial" w:hAnsi="Arial" w:cs="Arial"/>
          <w:sz w:val="24"/>
          <w:szCs w:val="24"/>
        </w:rPr>
      </w:pPr>
    </w:p>
    <w:p w:rsidR="002542CC" w:rsidRPr="009366EC" w:rsidRDefault="002542CC" w:rsidP="009366EC">
      <w:pPr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Pr="009366EC" w:rsidRDefault="009366EC" w:rsidP="009366EC">
      <w:pPr>
        <w:rPr>
          <w:rFonts w:ascii="Arial" w:hAnsi="Arial" w:cs="Arial"/>
          <w:sz w:val="24"/>
          <w:szCs w:val="24"/>
        </w:rPr>
      </w:pPr>
    </w:p>
    <w:p w:rsidR="004D428B" w:rsidRPr="00CA3D66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880DE6" w:rsidRDefault="00880DE6"/>
    <w:sectPr w:rsidR="00880DE6" w:rsidSect="008A27F0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22BD" w:rsidRDefault="008422BD" w:rsidP="00BD4B2D">
      <w:pPr>
        <w:spacing w:after="0" w:line="240" w:lineRule="auto"/>
      </w:pPr>
      <w:r>
        <w:separator/>
      </w:r>
    </w:p>
  </w:endnote>
  <w:endnote w:type="continuationSeparator" w:id="0">
    <w:p w:rsidR="008422BD" w:rsidRDefault="008422BD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22BD" w:rsidRDefault="008422BD" w:rsidP="00BD4B2D">
      <w:pPr>
        <w:spacing w:after="0" w:line="240" w:lineRule="auto"/>
      </w:pPr>
      <w:r>
        <w:separator/>
      </w:r>
    </w:p>
  </w:footnote>
  <w:footnote w:type="continuationSeparator" w:id="0">
    <w:p w:rsidR="008422BD" w:rsidRDefault="008422BD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B5B82"/>
    <w:rsid w:val="0021158B"/>
    <w:rsid w:val="002542CC"/>
    <w:rsid w:val="003B76F7"/>
    <w:rsid w:val="00426F06"/>
    <w:rsid w:val="00447646"/>
    <w:rsid w:val="004746AF"/>
    <w:rsid w:val="004D428B"/>
    <w:rsid w:val="00511406"/>
    <w:rsid w:val="006762CD"/>
    <w:rsid w:val="00715413"/>
    <w:rsid w:val="0073331B"/>
    <w:rsid w:val="00752B64"/>
    <w:rsid w:val="007D0A6C"/>
    <w:rsid w:val="008271B5"/>
    <w:rsid w:val="008422BD"/>
    <w:rsid w:val="00880DE6"/>
    <w:rsid w:val="008A27F0"/>
    <w:rsid w:val="009366EC"/>
    <w:rsid w:val="00BD4B2D"/>
    <w:rsid w:val="00C36DB5"/>
    <w:rsid w:val="00F53BE9"/>
    <w:rsid w:val="00FC3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28B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73331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28B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73331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0D22F9-CE70-48A7-9640-596E49590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14</Pages>
  <Words>998</Words>
  <Characters>5393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10</cp:revision>
  <dcterms:created xsi:type="dcterms:W3CDTF">2012-09-11T22:44:00Z</dcterms:created>
  <dcterms:modified xsi:type="dcterms:W3CDTF">2012-09-12T23:48:00Z</dcterms:modified>
</cp:coreProperties>
</file>